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35" w:rsidRPr="00103E35" w:rsidRDefault="00103E35" w:rsidP="00103E35">
      <w:pPr>
        <w:spacing w:line="252" w:lineRule="auto"/>
        <w:jc w:val="center"/>
        <w:rPr>
          <w:b/>
          <w:color w:val="000000"/>
          <w:sz w:val="24"/>
          <w:szCs w:val="24"/>
        </w:rPr>
      </w:pPr>
      <w:r w:rsidRPr="00103E35">
        <w:rPr>
          <w:b/>
          <w:color w:val="000000"/>
          <w:sz w:val="24"/>
          <w:szCs w:val="24"/>
        </w:rPr>
        <w:t>АДМИНИСТРАЦИЯ</w:t>
      </w:r>
    </w:p>
    <w:p w:rsidR="00103E35" w:rsidRPr="00103E35" w:rsidRDefault="00103E35" w:rsidP="00103E35">
      <w:pPr>
        <w:spacing w:line="252" w:lineRule="auto"/>
        <w:jc w:val="center"/>
        <w:rPr>
          <w:b/>
          <w:sz w:val="24"/>
          <w:szCs w:val="24"/>
        </w:rPr>
      </w:pPr>
      <w:r w:rsidRPr="00103E35">
        <w:rPr>
          <w:b/>
          <w:color w:val="000000"/>
          <w:sz w:val="24"/>
          <w:szCs w:val="24"/>
        </w:rPr>
        <w:t xml:space="preserve"> </w:t>
      </w:r>
      <w:r w:rsidRPr="00103E35">
        <w:rPr>
          <w:b/>
          <w:sz w:val="24"/>
          <w:szCs w:val="24"/>
        </w:rPr>
        <w:t xml:space="preserve">МУНИЦИПАЛЬНОГО ОБРАЗОВАНИЯ </w:t>
      </w:r>
      <w:r w:rsidRPr="00103E35">
        <w:rPr>
          <w:b/>
          <w:sz w:val="24"/>
          <w:szCs w:val="24"/>
        </w:rPr>
        <w:br/>
        <w:t>АРКАДАКСКОГО МУНИЦИПАЛЬНОГО  РАЙОНА</w:t>
      </w:r>
    </w:p>
    <w:p w:rsidR="00103E35" w:rsidRPr="00103E35" w:rsidRDefault="00103E35" w:rsidP="00103E35">
      <w:pPr>
        <w:spacing w:line="252" w:lineRule="auto"/>
        <w:jc w:val="center"/>
        <w:rPr>
          <w:b/>
          <w:spacing w:val="24"/>
          <w:sz w:val="24"/>
        </w:rPr>
      </w:pPr>
      <w:r w:rsidRPr="00103E35">
        <w:rPr>
          <w:b/>
          <w:spacing w:val="24"/>
          <w:sz w:val="24"/>
        </w:rPr>
        <w:t xml:space="preserve"> САРАТОВСКОЙ ОБЛАСТИ</w:t>
      </w:r>
    </w:p>
    <w:p w:rsidR="00103E35" w:rsidRPr="00103E35" w:rsidRDefault="00103E35" w:rsidP="00103E35">
      <w:pPr>
        <w:spacing w:before="240"/>
        <w:jc w:val="center"/>
        <w:rPr>
          <w:b/>
          <w:spacing w:val="30"/>
          <w:sz w:val="24"/>
        </w:rPr>
      </w:pPr>
      <w:r w:rsidRPr="00103E35">
        <w:rPr>
          <w:b/>
          <w:spacing w:val="110"/>
          <w:sz w:val="30"/>
        </w:rPr>
        <w:t>ПОСТАНОВЛЕНИЕ</w:t>
      </w:r>
    </w:p>
    <w:p w:rsidR="00103E35" w:rsidRPr="00103E35" w:rsidRDefault="00103E35" w:rsidP="00103E35">
      <w:pPr>
        <w:tabs>
          <w:tab w:val="left" w:pos="4710"/>
        </w:tabs>
        <w:rPr>
          <w:b/>
          <w:sz w:val="28"/>
          <w:szCs w:val="28"/>
        </w:rPr>
      </w:pPr>
    </w:p>
    <w:p w:rsidR="00103E35" w:rsidRPr="00103E35" w:rsidRDefault="00103E35" w:rsidP="00103E35">
      <w:pPr>
        <w:tabs>
          <w:tab w:val="left" w:pos="1985"/>
        </w:tabs>
      </w:pPr>
      <w:r w:rsidRPr="00103E35">
        <w:rPr>
          <w:b/>
          <w:sz w:val="28"/>
          <w:szCs w:val="28"/>
        </w:rP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144780</wp:posOffset>
                </wp:positionV>
                <wp:extent cx="832485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2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11.4pt" to="179.5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127635</wp:posOffset>
                </wp:positionV>
                <wp:extent cx="1038860" cy="127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860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" o:allowincell="f" strokeweight=".5pt"/>
            </w:pict>
          </mc:Fallback>
        </mc:AlternateContent>
      </w:r>
      <w:r w:rsidRPr="00103E35">
        <w:rPr>
          <w:rFonts w:ascii="Arial" w:hAnsi="Arial"/>
        </w:rPr>
        <w:t xml:space="preserve">От   </w:t>
      </w:r>
      <w:r>
        <w:rPr>
          <w:rFonts w:ascii="Arial" w:hAnsi="Arial"/>
        </w:rPr>
        <w:t>26</w:t>
      </w:r>
      <w:bookmarkStart w:id="0" w:name="_GoBack"/>
      <w:bookmarkEnd w:id="0"/>
      <w:r w:rsidRPr="00103E35">
        <w:rPr>
          <w:rFonts w:ascii="Arial" w:hAnsi="Arial"/>
        </w:rPr>
        <w:t>.06.2023 г.</w:t>
      </w:r>
      <w:r w:rsidRPr="00103E35">
        <w:rPr>
          <w:rFonts w:ascii="Arial" w:hAnsi="Arial"/>
        </w:rPr>
        <w:tab/>
        <w:t xml:space="preserve">№     </w:t>
      </w:r>
      <w:r>
        <w:rPr>
          <w:rFonts w:ascii="Arial" w:hAnsi="Arial"/>
        </w:rPr>
        <w:t>416</w:t>
      </w:r>
    </w:p>
    <w:p w:rsidR="00103E35" w:rsidRPr="00103E35" w:rsidRDefault="00103E35" w:rsidP="00103E35">
      <w:pPr>
        <w:spacing w:before="80" w:line="288" w:lineRule="auto"/>
        <w:jc w:val="center"/>
        <w:rPr>
          <w:rFonts w:ascii="Arial" w:hAnsi="Arial"/>
          <w:b/>
          <w:sz w:val="12"/>
        </w:rPr>
      </w:pPr>
      <w:r w:rsidRPr="00103E35">
        <w:rPr>
          <w:rFonts w:ascii="Arial" w:hAnsi="Arial"/>
        </w:rPr>
        <w:t xml:space="preserve">г. Аркадак </w:t>
      </w:r>
    </w:p>
    <w:p w:rsidR="00103E35" w:rsidRDefault="00103E35" w:rsidP="00F6299D">
      <w:pPr>
        <w:shd w:val="clear" w:color="auto" w:fill="FFFFFF"/>
        <w:autoSpaceDE w:val="0"/>
        <w:autoSpaceDN w:val="0"/>
        <w:adjustRightInd w:val="0"/>
        <w:ind w:right="4961"/>
        <w:jc w:val="both"/>
        <w:rPr>
          <w:b/>
          <w:sz w:val="28"/>
          <w:szCs w:val="28"/>
        </w:rPr>
      </w:pPr>
    </w:p>
    <w:p w:rsidR="00F6299D" w:rsidRDefault="00F6299D" w:rsidP="00F6299D">
      <w:pPr>
        <w:shd w:val="clear" w:color="auto" w:fill="FFFFFF"/>
        <w:autoSpaceDE w:val="0"/>
        <w:autoSpaceDN w:val="0"/>
        <w:adjustRightInd w:val="0"/>
        <w:ind w:right="49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отмене постановления   администрации МО Аркадакс</w:t>
      </w:r>
      <w:r w:rsidR="002212BF">
        <w:rPr>
          <w:b/>
          <w:sz w:val="28"/>
          <w:szCs w:val="28"/>
        </w:rPr>
        <w:t>кого муниципального района от 18</w:t>
      </w:r>
      <w:r>
        <w:rPr>
          <w:b/>
          <w:sz w:val="28"/>
          <w:szCs w:val="28"/>
        </w:rPr>
        <w:t>.05.2009г. №618</w:t>
      </w:r>
    </w:p>
    <w:p w:rsidR="00F6299D" w:rsidRDefault="00F6299D" w:rsidP="00F6299D">
      <w:pPr>
        <w:rPr>
          <w:b/>
          <w:sz w:val="28"/>
          <w:szCs w:val="28"/>
        </w:rPr>
      </w:pPr>
    </w:p>
    <w:p w:rsidR="00F6299D" w:rsidRDefault="00F6299D" w:rsidP="00F6299D">
      <w:pPr>
        <w:rPr>
          <w:b/>
          <w:sz w:val="28"/>
          <w:szCs w:val="28"/>
        </w:rPr>
      </w:pPr>
    </w:p>
    <w:p w:rsidR="00F6299D" w:rsidRDefault="00F6299D" w:rsidP="00F629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Устава Аркадакского муниципального района, администрация муниципального образования Аркадакского муниципального района, ПОСТАНОВЛЯЕТ:</w:t>
      </w:r>
    </w:p>
    <w:p w:rsidR="00F6299D" w:rsidRDefault="00F6299D" w:rsidP="00F629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Отменить постановление  администрации муниципального образования Аркадакского муниципального района от 18.05.2009 № 618 «О порядке предоставления из бюджета Аркадакского муниципального района субсидий на обеспечение мероприятий по капитальному ремонту многоквартирных домов»</w:t>
      </w:r>
    </w:p>
    <w:p w:rsidR="00F6299D" w:rsidRDefault="00F6299D" w:rsidP="00F6299D">
      <w:pPr>
        <w:ind w:firstLine="720"/>
        <w:jc w:val="both"/>
        <w:rPr>
          <w:sz w:val="28"/>
          <w:szCs w:val="28"/>
        </w:rPr>
      </w:pPr>
    </w:p>
    <w:p w:rsidR="00F6299D" w:rsidRDefault="00F6299D" w:rsidP="00F6299D">
      <w:pPr>
        <w:ind w:firstLine="720"/>
        <w:jc w:val="both"/>
        <w:rPr>
          <w:sz w:val="28"/>
          <w:szCs w:val="28"/>
        </w:rPr>
      </w:pPr>
    </w:p>
    <w:p w:rsidR="00F6299D" w:rsidRDefault="00F6299D" w:rsidP="00F6299D">
      <w:pPr>
        <w:ind w:firstLine="720"/>
        <w:jc w:val="both"/>
        <w:rPr>
          <w:sz w:val="28"/>
          <w:szCs w:val="28"/>
        </w:rPr>
      </w:pPr>
    </w:p>
    <w:p w:rsidR="00F6299D" w:rsidRDefault="00F6299D" w:rsidP="00F6299D">
      <w:pPr>
        <w:shd w:val="clear" w:color="auto" w:fill="FFFFFF"/>
        <w:autoSpaceDE w:val="0"/>
        <w:autoSpaceDN w:val="0"/>
        <w:adjustRightInd w:val="0"/>
        <w:ind w:right="4819"/>
        <w:jc w:val="both"/>
        <w:rPr>
          <w:b/>
          <w:sz w:val="28"/>
          <w:szCs w:val="28"/>
        </w:rPr>
      </w:pPr>
    </w:p>
    <w:p w:rsidR="00F6299D" w:rsidRDefault="00F6299D" w:rsidP="00F6299D">
      <w:pPr>
        <w:shd w:val="clear" w:color="auto" w:fill="FFFFFF"/>
        <w:autoSpaceDE w:val="0"/>
        <w:autoSpaceDN w:val="0"/>
        <w:adjustRightInd w:val="0"/>
        <w:ind w:right="4819"/>
        <w:jc w:val="both"/>
        <w:rPr>
          <w:b/>
          <w:sz w:val="28"/>
          <w:szCs w:val="28"/>
        </w:rPr>
      </w:pPr>
    </w:p>
    <w:p w:rsidR="00F6299D" w:rsidRDefault="00F6299D" w:rsidP="00F6299D">
      <w:pPr>
        <w:shd w:val="clear" w:color="auto" w:fill="FFFFFF"/>
        <w:autoSpaceDE w:val="0"/>
        <w:autoSpaceDN w:val="0"/>
        <w:adjustRightInd w:val="0"/>
        <w:ind w:right="4819"/>
        <w:jc w:val="both"/>
        <w:rPr>
          <w:b/>
          <w:sz w:val="28"/>
          <w:szCs w:val="28"/>
        </w:rPr>
      </w:pPr>
    </w:p>
    <w:p w:rsidR="00F6299D" w:rsidRDefault="00F6299D" w:rsidP="00F6299D">
      <w:pPr>
        <w:shd w:val="clear" w:color="auto" w:fill="FFFFFF"/>
        <w:autoSpaceDE w:val="0"/>
        <w:autoSpaceDN w:val="0"/>
        <w:adjustRightInd w:val="0"/>
        <w:ind w:right="4819"/>
        <w:jc w:val="both"/>
        <w:rPr>
          <w:b/>
          <w:sz w:val="28"/>
          <w:szCs w:val="28"/>
        </w:rPr>
      </w:pPr>
    </w:p>
    <w:p w:rsidR="00F6299D" w:rsidRDefault="00F6299D" w:rsidP="00F6299D">
      <w:pPr>
        <w:shd w:val="clear" w:color="auto" w:fill="FFFFFF"/>
        <w:autoSpaceDE w:val="0"/>
        <w:autoSpaceDN w:val="0"/>
        <w:adjustRightInd w:val="0"/>
        <w:ind w:right="4819"/>
        <w:jc w:val="both"/>
        <w:rPr>
          <w:b/>
          <w:sz w:val="28"/>
          <w:szCs w:val="28"/>
        </w:rPr>
      </w:pPr>
    </w:p>
    <w:p w:rsidR="00F6299D" w:rsidRDefault="00F6299D" w:rsidP="00F629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Аркадакского </w:t>
      </w:r>
    </w:p>
    <w:p w:rsidR="00F6299D" w:rsidRDefault="00F6299D" w:rsidP="00F6299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>
        <w:rPr>
          <w:b/>
          <w:sz w:val="28"/>
          <w:szCs w:val="28"/>
        </w:rPr>
        <w:t>Н.Н.Луньков</w:t>
      </w:r>
      <w:proofErr w:type="spellEnd"/>
    </w:p>
    <w:p w:rsidR="00476DBB" w:rsidRDefault="00476DBB"/>
    <w:sectPr w:rsidR="00476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99D"/>
    <w:rsid w:val="00103E35"/>
    <w:rsid w:val="002212BF"/>
    <w:rsid w:val="00476DBB"/>
    <w:rsid w:val="00F6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user</cp:lastModifiedBy>
  <cp:revision>2</cp:revision>
  <dcterms:created xsi:type="dcterms:W3CDTF">2023-06-27T09:45:00Z</dcterms:created>
  <dcterms:modified xsi:type="dcterms:W3CDTF">2023-06-27T09:45:00Z</dcterms:modified>
</cp:coreProperties>
</file>